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93" w:rsidRDefault="00B52D0F">
      <w:r>
        <w:rPr>
          <w:noProof/>
        </w:rPr>
        <w:drawing>
          <wp:inline distT="0" distB="0" distL="0" distR="0" wp14:anchorId="741993B4" wp14:editId="4296D23D">
            <wp:extent cx="4886325" cy="6181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D0F" w:rsidRDefault="00B52D0F" w:rsidP="00B52D0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照片要求</w:t>
      </w:r>
      <w:r w:rsidR="00EE6937">
        <w:rPr>
          <w:rFonts w:hint="eastAsia"/>
        </w:rPr>
        <w:t>（参照上图尺寸）</w:t>
      </w:r>
      <w:bookmarkStart w:id="0" w:name="_GoBack"/>
      <w:bookmarkEnd w:id="0"/>
    </w:p>
    <w:p w:rsidR="00B52D0F" w:rsidRDefault="00B52D0F" w:rsidP="00B52D0F">
      <w:pPr>
        <w:ind w:firstLineChars="200" w:firstLine="420"/>
      </w:pPr>
      <w:r>
        <w:rPr>
          <w:rFonts w:hint="eastAsia"/>
        </w:rPr>
        <w:t>白底照片，面部三角区域位于照片正中位置</w:t>
      </w:r>
    </w:p>
    <w:p w:rsidR="00B52D0F" w:rsidRDefault="00B52D0F" w:rsidP="00B52D0F">
      <w:pPr>
        <w:ind w:firstLineChars="200" w:firstLine="420"/>
      </w:pPr>
      <w:r>
        <w:rPr>
          <w:rFonts w:hint="eastAsia"/>
        </w:rPr>
        <w:t>命名：姓名</w:t>
      </w:r>
      <w:r>
        <w:t>_</w:t>
      </w:r>
      <w:r>
        <w:rPr>
          <w:rFonts w:hint="eastAsia"/>
        </w:rPr>
        <w:t>身份证号码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张三</w:t>
      </w:r>
      <w:r>
        <w:t>_610100200010101123</w:t>
      </w:r>
    </w:p>
    <w:p w:rsidR="00B52D0F" w:rsidRDefault="00B52D0F" w:rsidP="00B52D0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导入表中申报条件所选择的数字是</w:t>
      </w:r>
      <w:proofErr w:type="gramStart"/>
      <w:r>
        <w:rPr>
          <w:rFonts w:hint="eastAsia"/>
        </w:rPr>
        <w:t>所符合</w:t>
      </w:r>
      <w:proofErr w:type="gramEnd"/>
      <w:r>
        <w:rPr>
          <w:rFonts w:hint="eastAsia"/>
        </w:rPr>
        <w:t>报考条件的对应项编码</w:t>
      </w:r>
    </w:p>
    <w:p w:rsidR="00B52D0F" w:rsidRDefault="00B52D0F" w:rsidP="00B52D0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提交资料（电子版）</w:t>
      </w:r>
    </w:p>
    <w:p w:rsidR="00B52D0F" w:rsidRDefault="00B52D0F" w:rsidP="00B52D0F">
      <w:pPr>
        <w:pStyle w:val="a3"/>
        <w:ind w:left="360" w:firstLineChars="0" w:firstLine="0"/>
      </w:pPr>
      <w:r>
        <w:rPr>
          <w:rFonts w:hint="eastAsia"/>
        </w:rPr>
        <w:t>导入表、照片、证明材料（符合对应条件的对应材料）</w:t>
      </w:r>
    </w:p>
    <w:p w:rsidR="00B52D0F" w:rsidRDefault="00B52D0F" w:rsidP="00B52D0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领证提交资料（纸质版）</w:t>
      </w:r>
    </w:p>
    <w:p w:rsidR="00B52D0F" w:rsidRDefault="00B52D0F" w:rsidP="00B52D0F">
      <w:pPr>
        <w:pStyle w:val="a3"/>
        <w:ind w:left="360" w:firstLineChars="0" w:firstLine="0"/>
      </w:pPr>
      <w:r>
        <w:rPr>
          <w:rFonts w:hint="eastAsia"/>
        </w:rPr>
        <w:t>身份证复印件、申报表、证明材料（符合对应条件的对应材料）</w:t>
      </w:r>
    </w:p>
    <w:p w:rsidR="00B52D0F" w:rsidRDefault="00B52D0F" w:rsidP="00B52D0F">
      <w:pPr>
        <w:pStyle w:val="a3"/>
        <w:ind w:left="360" w:firstLineChars="0" w:firstLine="0"/>
      </w:pPr>
    </w:p>
    <w:sectPr w:rsidR="00B5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A7CE4"/>
    <w:multiLevelType w:val="hybridMultilevel"/>
    <w:tmpl w:val="CE02A586"/>
    <w:lvl w:ilvl="0" w:tplc="EA787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EC"/>
    <w:rsid w:val="00562493"/>
    <w:rsid w:val="00B069EC"/>
    <w:rsid w:val="00B52D0F"/>
    <w:rsid w:val="00E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F502F-61E6-4D8E-B28B-7ED8D4AB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3</cp:revision>
  <dcterms:created xsi:type="dcterms:W3CDTF">2021-09-26T02:36:00Z</dcterms:created>
  <dcterms:modified xsi:type="dcterms:W3CDTF">2021-09-26T02:49:00Z</dcterms:modified>
</cp:coreProperties>
</file>